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55" w:rsidRPr="00CA3EFA" w:rsidRDefault="006A1799" w:rsidP="006A1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ОТКРЫТОЕ ЗАНЯТИЕ ДЛЯ ДЕТЕЙ ПО ПДД</w:t>
      </w:r>
    </w:p>
    <w:p w:rsidR="00E4792A" w:rsidRPr="00CA3EFA" w:rsidRDefault="006A1799" w:rsidP="006A1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«ТРАНСПОРТ СПЕЦИАЛЬНОГО НАЗНАЧЕНИЯ»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Цель: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знакомство детей с видами специализированного транспорта (скорая,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пожарная, ДПС, полиция) и с особенностями их движения по проезжей части.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 xml:space="preserve">- расширять и закреплять представления о транспорте </w:t>
      </w:r>
      <w:proofErr w:type="spellStart"/>
      <w:r w:rsidRPr="00CA3EFA">
        <w:rPr>
          <w:rFonts w:ascii="Times New Roman" w:hAnsi="Times New Roman" w:cs="Times New Roman"/>
          <w:sz w:val="28"/>
          <w:szCs w:val="28"/>
        </w:rPr>
        <w:t>спец.служб</w:t>
      </w:r>
      <w:proofErr w:type="spellEnd"/>
      <w:r w:rsidRPr="00CA3EFA">
        <w:rPr>
          <w:rFonts w:ascii="Times New Roman" w:hAnsi="Times New Roman" w:cs="Times New Roman"/>
          <w:sz w:val="28"/>
          <w:szCs w:val="28"/>
        </w:rPr>
        <w:t>, номерах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телефонов их вызова.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развивать зрительное внимание, восприятие, логическое и ассоциативное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мышление, тонкую моторику, память, смекалку и речевую активность,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творческое воображение.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воспитывать навыки сотрудничества, взаимодействия, доброжелательности,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инициативности, ответственности.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ноутбук, мультимедийная презентация «Транспорт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специального назначения», иллюстрации с изображением жизненных ситуаций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 xml:space="preserve">и номеров телефонов </w:t>
      </w:r>
      <w:proofErr w:type="spellStart"/>
      <w:r w:rsidRPr="00CA3EFA">
        <w:rPr>
          <w:rFonts w:ascii="Times New Roman" w:hAnsi="Times New Roman" w:cs="Times New Roman"/>
          <w:sz w:val="28"/>
          <w:szCs w:val="28"/>
        </w:rPr>
        <w:t>спец.служб</w:t>
      </w:r>
      <w:proofErr w:type="spellEnd"/>
      <w:r w:rsidRPr="00CA3EFA">
        <w:rPr>
          <w:rFonts w:ascii="Times New Roman" w:hAnsi="Times New Roman" w:cs="Times New Roman"/>
          <w:sz w:val="28"/>
          <w:szCs w:val="28"/>
        </w:rPr>
        <w:t>, альбомные листы и цветные карандаши,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Ребята! Все вы знаете, что по проезжей части дороги ездит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очень много разных автомобилей. Транспортные средства бывают разные. Но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все автомобили, так или иначе, помогают людям.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Вы помните, что есть «Грузовой транспорт» (назовите какой…),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«Пассажирский транспорт» (назовите…), а есть транспорт, который приходит к нам на помощь в экстренных ситуациях. Среди них есть и вот такие: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Скорая медицинская помощь.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3E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3EFA">
        <w:rPr>
          <w:rFonts w:ascii="Times New Roman" w:hAnsi="Times New Roman" w:cs="Times New Roman"/>
          <w:sz w:val="28"/>
          <w:szCs w:val="28"/>
        </w:rPr>
        <w:t xml:space="preserve"> каких случаях вызывают скорую помощь? (ответы детей).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Пожарная служба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а в каких случаях вызывают пожарную службу? (ответы детей).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Полиция.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Когда вызывают полицию? (ответы детей).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Есть еще службы, которые приходят на помощь, если случилась беда. Кто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может назвать, что это за службы? (ответы детей)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Правильно, это служ</w:t>
      </w:r>
      <w:bookmarkStart w:id="0" w:name="_GoBack"/>
      <w:bookmarkEnd w:id="0"/>
      <w:r w:rsidRPr="00CA3EFA">
        <w:rPr>
          <w:rFonts w:ascii="Times New Roman" w:hAnsi="Times New Roman" w:cs="Times New Roman"/>
          <w:sz w:val="28"/>
          <w:szCs w:val="28"/>
        </w:rPr>
        <w:t>ба спасения.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A">
        <w:rPr>
          <w:rFonts w:ascii="Times New Roman" w:hAnsi="Times New Roman" w:cs="Times New Roman"/>
          <w:b/>
          <w:sz w:val="28"/>
          <w:szCs w:val="28"/>
        </w:rPr>
        <w:t>Аварийная газовая служба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Ребята, как вы думаете, для чего нужна такая служба? (ответы детей).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Некоторые дома оборудованы газом, газ используют в котельных для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подогрева воды. Но бывает так, что газовое оборудование ломается, и тогда газ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попадает в воздух, а это может привести к отравлению людей и к взрыву. Вот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тогда приходит на помощь газовая спасательная служба.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Эти транспортные средства вызывают по специальному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телефону, если случилась беда.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На каждой специальной машине написаны цифры - это номера телефонов, по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которым можно позвонить.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Какие номера написаны на этом транспорте? (01, 02, 03, 04, 112)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Давайте познакомимся с ними поближе (выложить номера экстренных служб)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Транспорт специального назначения людям очень нужен.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Если кто-то заболел, вызывают …. (скорую помощь),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Если случился пожар, вызывают … (пожарную машину),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lastRenderedPageBreak/>
        <w:t xml:space="preserve">- Если хулиганы угрожают людям, вызывают </w:t>
      </w:r>
      <w:proofErr w:type="gramStart"/>
      <w:r w:rsidRPr="00CA3EF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CA3EFA">
        <w:rPr>
          <w:rFonts w:ascii="Times New Roman" w:hAnsi="Times New Roman" w:cs="Times New Roman"/>
          <w:sz w:val="28"/>
          <w:szCs w:val="28"/>
        </w:rPr>
        <w:t>полицейскую машину).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Если почувствовали запах газа, вызываем … (газовую службу).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 xml:space="preserve">- Если кто-то заблудился в лесу, </w:t>
      </w:r>
      <w:proofErr w:type="gramStart"/>
      <w:r w:rsidRPr="00CA3EFA">
        <w:rPr>
          <w:rFonts w:ascii="Times New Roman" w:hAnsi="Times New Roman" w:cs="Times New Roman"/>
          <w:sz w:val="28"/>
          <w:szCs w:val="28"/>
        </w:rPr>
        <w:t>вызываем..</w:t>
      </w:r>
      <w:proofErr w:type="gramEnd"/>
      <w:r w:rsidRPr="00CA3EFA">
        <w:rPr>
          <w:rFonts w:ascii="Times New Roman" w:hAnsi="Times New Roman" w:cs="Times New Roman"/>
          <w:sz w:val="28"/>
          <w:szCs w:val="28"/>
        </w:rPr>
        <w:t xml:space="preserve"> (службу спасения)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Мы должны знать телефонные номера, по которым можно вызвать транспорт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специального назначения.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Ребята, поиграем в игру Игра «Вызываем специальный транспорт».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Перед вами лежат таблички с номерами.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Я буду показывать вам картинки, на них изображены разные ситуации. А вы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поднимаете табличку с номером, по которому нужно вызвать специальный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транспорт в каждом случае.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Молодцы, ребята, а я заметила, что некоторые дети поднимали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сразу по две таблички, почему вы так сделали? (ответы детей).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Совершенно верно. Если где – то случился пожар, то на пожаре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могут пострадать люди и им понадобится и медицинская помощь, и помощь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спасателей. А если на дороге случилась авария, то все эти службы приезжают вместе, потому, что автомобиль после аварии может загореться, и в аварии могут быть пострадавшие.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Направляясь к месту назначения, водитель специального транспорта включает маячок и подает звуковой сигнал. Пешеходы, услышав сигнал, должны сразу освободить проезжую часть, а другие автомобили пропустить автомобиль специального назначения. Этот специальный транспорт может ехать на любой сигнал светофора.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Ребята, как вы думаете, если бы у этих служб не было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проблесковых огней и звуковых сигналов, успели бы они вовремя приехать по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вызову? (ответы детей).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Куда же они спешат?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Дети: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они спешат на помощь к тем, кто попал в беду, или заболел.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Воспитатель: Ребята, а как вы думаете, если пешеход переходит проезжую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часть на зеленый сигнал пешеходного светофора, он должен пропускать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автомобили специальных служб?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Дети: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да, должен.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Совершенно верно! При приближении транспортных средств с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включенными синими проблесковым маячком и специальным звуковым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сигналом пешеходы обязаны воздержаться от перехода проезжей части и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подождать пока такие транспортные средства проедут.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3E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3EFA">
        <w:rPr>
          <w:rFonts w:ascii="Times New Roman" w:hAnsi="Times New Roman" w:cs="Times New Roman"/>
          <w:sz w:val="28"/>
          <w:szCs w:val="28"/>
        </w:rPr>
        <w:t xml:space="preserve"> какие транспортные средства могут ехать на красный сигнал транспортного светофора?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Дети: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Пожарная машина, «скорая помощь», полицейская, аварийная, газовая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спасательная служба и служба спасения.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Звук сирены, что это за сигнал? Что он означает? У каких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транспортных средств такой сигнал? (ответы детей).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Ну что же, ребята, мы сегодня с вами еще раз повторили виды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транспорта, что к ним относится. Но вы на всю жизнь должны запомнить, что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нужно соблюдать осторожность на проезжей части и соблюдать правила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дорожного движения. Сейчас мы это и проверим.</w:t>
      </w:r>
    </w:p>
    <w:p w:rsidR="00CA3EFA" w:rsidRPr="006A1799" w:rsidRDefault="00CA3EFA" w:rsidP="006C6239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799">
        <w:rPr>
          <w:rFonts w:ascii="Times New Roman" w:hAnsi="Times New Roman" w:cs="Times New Roman"/>
          <w:b/>
          <w:sz w:val="28"/>
          <w:szCs w:val="28"/>
        </w:rPr>
        <w:lastRenderedPageBreak/>
        <w:t>Игра «Пешеходный переход»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Ребята, а теперь давайте поиграем. Делимся на 2 команды: одна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команда – водители, вторая команда – пешеходы (команда водителей берет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игрушечные рули).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- Я буду включать сигналы светофора. Если я включаю зеленый сигнал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пешеходам, а красный водителям - путь открыт пешеходам, а водители стоят.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Будьте внимательны, в любой момент на проезжей части может оказаться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спецтранспорт, как только вы услышите сирену и на экране покажется один из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автомобилей спецтранспорта, что вы должны сделать?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Дети: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Остановиться и пропустить. (Игра проигрывается 2раза, второй раз дети меняются ролями)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Молодцы, ребята, вы были очень внимательны.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А для того, чтобы вы еще лучше усвоили материал, предлагаю нарисовать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рисунки по теме «Специальный транспорт и ситуации при переходе проезжей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EFA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Pr="00CA3EFA">
        <w:rPr>
          <w:rFonts w:ascii="Times New Roman" w:hAnsi="Times New Roman" w:cs="Times New Roman"/>
          <w:sz w:val="28"/>
          <w:szCs w:val="28"/>
        </w:rPr>
        <w:t>»</w:t>
      </w:r>
      <w:r w:rsidR="006A1799">
        <w:rPr>
          <w:rFonts w:ascii="Times New Roman" w:hAnsi="Times New Roman" w:cs="Times New Roman"/>
          <w:sz w:val="28"/>
          <w:szCs w:val="28"/>
        </w:rPr>
        <w:t>.</w:t>
      </w:r>
      <w:r w:rsidRPr="00CA3EFA">
        <w:rPr>
          <w:rFonts w:ascii="Times New Roman" w:hAnsi="Times New Roman" w:cs="Times New Roman"/>
          <w:sz w:val="28"/>
          <w:szCs w:val="28"/>
        </w:rPr>
        <w:t>ети</w:t>
      </w:r>
      <w:proofErr w:type="spellEnd"/>
      <w:proofErr w:type="gramEnd"/>
      <w:r w:rsidRPr="00CA3EFA">
        <w:rPr>
          <w:rFonts w:ascii="Times New Roman" w:hAnsi="Times New Roman" w:cs="Times New Roman"/>
          <w:sz w:val="28"/>
          <w:szCs w:val="28"/>
        </w:rPr>
        <w:t xml:space="preserve"> садятся за столы и рисуют.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Молодцы, ребята, хорошо поработали. Понравилось занятие? О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чем мы сегодня говорили? Какое задание показалось вам самым интересным?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А теперь давайте повесим ваши рисунки на выставку</w:t>
      </w:r>
      <w:r w:rsidR="006A1799">
        <w:rPr>
          <w:rFonts w:ascii="Times New Roman" w:hAnsi="Times New Roman" w:cs="Times New Roman"/>
          <w:sz w:val="28"/>
          <w:szCs w:val="28"/>
        </w:rPr>
        <w:t>.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99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CA3EFA">
        <w:rPr>
          <w:rFonts w:ascii="Times New Roman" w:hAnsi="Times New Roman" w:cs="Times New Roman"/>
          <w:sz w:val="28"/>
          <w:szCs w:val="28"/>
        </w:rPr>
        <w:t xml:space="preserve"> дети закрепили знания о разных видах транспорта, познакомились с правилами перехода проезжей части. Сформировались навыки безопасного</w:t>
      </w:r>
    </w:p>
    <w:p w:rsidR="00CA3EFA" w:rsidRPr="00CA3EFA" w:rsidRDefault="00CA3EFA" w:rsidP="006A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FA">
        <w:rPr>
          <w:rFonts w:ascii="Times New Roman" w:hAnsi="Times New Roman" w:cs="Times New Roman"/>
          <w:sz w:val="28"/>
          <w:szCs w:val="28"/>
        </w:rPr>
        <w:t>поведения на дорогах.</w:t>
      </w:r>
    </w:p>
    <w:p w:rsidR="00CA3EFA" w:rsidRPr="00CA3EFA" w:rsidRDefault="00CA3EFA" w:rsidP="00CA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FA" w:rsidRPr="00CA3EFA" w:rsidRDefault="00CA3EFA" w:rsidP="00CA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EFA" w:rsidRPr="00CA3EFA" w:rsidSect="00CA3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56ABE"/>
    <w:multiLevelType w:val="multilevel"/>
    <w:tmpl w:val="8C64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8A76D9"/>
    <w:multiLevelType w:val="multilevel"/>
    <w:tmpl w:val="7858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3"/>
    <w:rsid w:val="001576CA"/>
    <w:rsid w:val="002A7452"/>
    <w:rsid w:val="003E0FAF"/>
    <w:rsid w:val="004A2738"/>
    <w:rsid w:val="00504379"/>
    <w:rsid w:val="006A1799"/>
    <w:rsid w:val="006C6239"/>
    <w:rsid w:val="007E5533"/>
    <w:rsid w:val="00854E55"/>
    <w:rsid w:val="0086254A"/>
    <w:rsid w:val="009B7080"/>
    <w:rsid w:val="009E792A"/>
    <w:rsid w:val="00AF3968"/>
    <w:rsid w:val="00CA3EFA"/>
    <w:rsid w:val="00E4792A"/>
    <w:rsid w:val="00E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B2D2-13C7-4A0F-9C39-BF7A6FF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3EFA"/>
  </w:style>
  <w:style w:type="paragraph" w:customStyle="1" w:styleId="c1">
    <w:name w:val="c1"/>
    <w:basedOn w:val="a"/>
    <w:rsid w:val="00CA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5316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2021-07-14T09:18:00Z</dcterms:created>
  <dcterms:modified xsi:type="dcterms:W3CDTF">2021-07-15T07:38:00Z</dcterms:modified>
</cp:coreProperties>
</file>